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B0D" w:rsidRDefault="005F6B0D" w:rsidP="005F6B0D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Robert SCAPPES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Nackington</w:t>
      </w:r>
      <w:proofErr w:type="spellEnd"/>
      <w:r>
        <w:t>, Kent.</w:t>
      </w: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  <w:r>
        <w:tab/>
        <w:t>1488</w:t>
      </w:r>
      <w:r>
        <w:tab/>
        <w:t>He made his Will.   (Plomer p.422)</w:t>
      </w: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</w:p>
    <w:p w:rsidR="005F6B0D" w:rsidRDefault="005F6B0D" w:rsidP="005F6B0D">
      <w:pPr>
        <w:pStyle w:val="NoSpacing"/>
        <w:tabs>
          <w:tab w:val="left" w:pos="720"/>
          <w:tab w:val="left" w:pos="1440"/>
        </w:tabs>
      </w:pPr>
      <w:r>
        <w:t>6 October 2016</w:t>
      </w:r>
    </w:p>
    <w:p w:rsidR="006B2F86" w:rsidRPr="00E71FC3" w:rsidRDefault="005F6B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B0D" w:rsidRDefault="005F6B0D" w:rsidP="00E71FC3">
      <w:pPr>
        <w:spacing w:after="0" w:line="240" w:lineRule="auto"/>
      </w:pPr>
      <w:r>
        <w:separator/>
      </w:r>
    </w:p>
  </w:endnote>
  <w:endnote w:type="continuationSeparator" w:id="0">
    <w:p w:rsidR="005F6B0D" w:rsidRDefault="005F6B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B0D" w:rsidRDefault="005F6B0D" w:rsidP="00E71FC3">
      <w:pPr>
        <w:spacing w:after="0" w:line="240" w:lineRule="auto"/>
      </w:pPr>
      <w:r>
        <w:separator/>
      </w:r>
    </w:p>
  </w:footnote>
  <w:footnote w:type="continuationSeparator" w:id="0">
    <w:p w:rsidR="005F6B0D" w:rsidRDefault="005F6B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B0D"/>
    <w:rsid w:val="001A7C09"/>
    <w:rsid w:val="005F6B0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C734B1-4928-4813-ADE9-A440CFC6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2016-10-12T21:36:00Z</dcterms:created>
  <dcterms:modified xsi:type="dcterms:W3CDTF">2016-10-12T21:36:00Z</dcterms:modified>
</cp:coreProperties>
</file>